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Metallrahmen mit </w:t>
      </w:r>
      <w:r>
        <w:rPr>
          <w:rFonts w:ascii="Arial" w:hAnsi="Arial" w:cs="Arial"/>
          <w:sz w:val="24"/>
          <w:szCs w:val="24"/>
        </w:rPr>
        <w:t>PET-</w:t>
      </w:r>
      <w:r w:rsidR="0065583B">
        <w:rPr>
          <w:rFonts w:ascii="Arial" w:hAnsi="Arial" w:cs="Arial"/>
          <w:sz w:val="24"/>
          <w:szCs w:val="24"/>
        </w:rPr>
        <w:t>Hochleistungsab</w:t>
      </w:r>
      <w:r>
        <w:rPr>
          <w:rFonts w:ascii="Arial" w:hAnsi="Arial" w:cs="Arial"/>
          <w:sz w:val="24"/>
          <w:szCs w:val="24"/>
        </w:rPr>
        <w:t>sorber,</w:t>
      </w: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recycelbar mit Recyclinganteil, </w:t>
      </w:r>
    </w:p>
    <w:p w:rsidR="001954C9" w:rsidRPr="00023910" w:rsidRDefault="001954C9" w:rsidP="001954C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Ökotex</w:t>
      </w:r>
      <w:proofErr w:type="spellEnd"/>
      <w:r>
        <w:rPr>
          <w:rFonts w:ascii="Arial" w:hAnsi="Arial" w:cs="Arial"/>
          <w:sz w:val="24"/>
          <w:szCs w:val="24"/>
        </w:rPr>
        <w:t>-Standard 100</w:t>
      </w: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</w:t>
      </w:r>
      <w:r w:rsidRPr="00023910">
        <w:rPr>
          <w:rFonts w:ascii="Arial" w:hAnsi="Arial" w:cs="Arial"/>
          <w:sz w:val="24"/>
          <w:szCs w:val="24"/>
        </w:rPr>
        <w:t>faserfrei</w:t>
      </w:r>
    </w:p>
    <w:p w:rsidR="001954C9" w:rsidRPr="00023910" w:rsidRDefault="001954C9" w:rsidP="001954C9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Breitband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- Schallabsorber Klasse A</w:t>
      </w:r>
    </w:p>
    <w:p w:rsidR="001954C9" w:rsidRPr="00023910" w:rsidRDefault="001954C9" w:rsidP="001954C9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Brandschutzklasse DIN EN B-s2 d0, entspricht B1 </w:t>
      </w: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23910">
        <w:rPr>
          <w:rFonts w:ascii="Arial" w:hAnsi="Arial" w:cs="Arial"/>
          <w:sz w:val="24"/>
          <w:szCs w:val="24"/>
        </w:rPr>
        <w:t>chwer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entflammbar</w:t>
      </w:r>
    </w:p>
    <w:p w:rsidR="001954C9" w:rsidRPr="00023910" w:rsidRDefault="001954C9" w:rsidP="00195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23910">
        <w:rPr>
          <w:rFonts w:ascii="Arial" w:hAnsi="Arial" w:cs="Arial"/>
          <w:sz w:val="24"/>
          <w:szCs w:val="24"/>
        </w:rPr>
        <w:t>missionsfrei</w:t>
      </w:r>
      <w:r>
        <w:rPr>
          <w:rFonts w:ascii="Arial" w:hAnsi="Arial" w:cs="Arial"/>
          <w:sz w:val="24"/>
          <w:szCs w:val="24"/>
        </w:rPr>
        <w:t>, frei von lungengängigen Fasern</w:t>
      </w: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Bezug ab</w:t>
      </w:r>
      <w:r w:rsidRPr="00023910">
        <w:rPr>
          <w:rFonts w:ascii="Arial" w:hAnsi="Arial" w:cs="Arial"/>
          <w:sz w:val="24"/>
          <w:szCs w:val="24"/>
        </w:rPr>
        <w:t>ziehbar, waschbar</w:t>
      </w:r>
      <w:r w:rsidRPr="00B728EE">
        <w:rPr>
          <w:rFonts w:ascii="Arial" w:hAnsi="Arial" w:cs="Arial"/>
          <w:sz w:val="24"/>
          <w:szCs w:val="24"/>
        </w:rPr>
        <w:t xml:space="preserve"> </w:t>
      </w:r>
    </w:p>
    <w:p w:rsidR="001954C9" w:rsidRDefault="001954C9" w:rsidP="00195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Produktion ISO-zertifiziert</w:t>
      </w:r>
    </w:p>
    <w:p w:rsidR="00023910" w:rsidRPr="00023910" w:rsidRDefault="00023910" w:rsidP="0002391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AB1DC4" w:rsidRDefault="00AB1DC4">
      <w:pPr>
        <w:rPr>
          <w:rFonts w:ascii="Arial" w:hAnsi="Arial" w:cs="Arial"/>
          <w:sz w:val="24"/>
          <w:szCs w:val="24"/>
        </w:rPr>
      </w:pPr>
    </w:p>
    <w:p w:rsidR="00AB1DC4" w:rsidRDefault="00AB1DC4" w:rsidP="00AB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x 1200 mm, 600 x 1800</w:t>
      </w:r>
      <w:r w:rsidR="000B3676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>, 60 x 2400</w:t>
      </w:r>
      <w:r w:rsidRPr="009549CF">
        <w:rPr>
          <w:rFonts w:ascii="Arial" w:hAnsi="Arial" w:cs="Arial"/>
          <w:sz w:val="24"/>
          <w:szCs w:val="24"/>
        </w:rPr>
        <w:t xml:space="preserve"> mm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</w:p>
    <w:p w:rsidR="00AB1DC4" w:rsidRPr="00107BE8" w:rsidRDefault="00AB1DC4" w:rsidP="00AB1DC4">
      <w:pPr>
        <w:rPr>
          <w:rFonts w:ascii="Arial" w:hAnsi="Arial" w:cs="Arial"/>
          <w:sz w:val="24"/>
          <w:szCs w:val="24"/>
        </w:rPr>
      </w:pPr>
      <w:r w:rsidRPr="00107BE8">
        <w:rPr>
          <w:rFonts w:ascii="Arial" w:hAnsi="Arial" w:cs="Arial"/>
          <w:sz w:val="24"/>
          <w:szCs w:val="24"/>
        </w:rPr>
        <w:t>1200 x 1200 mm, 1200 x 1200 mm</w:t>
      </w:r>
    </w:p>
    <w:p w:rsidR="00AB1DC4" w:rsidRDefault="00AB1DC4" w:rsidP="00AB1DC4">
      <w:pPr>
        <w:rPr>
          <w:rFonts w:ascii="Arial" w:hAnsi="Arial" w:cs="Arial"/>
          <w:sz w:val="24"/>
          <w:szCs w:val="24"/>
        </w:rPr>
      </w:pPr>
      <w:r w:rsidRPr="00107BE8">
        <w:rPr>
          <w:rFonts w:ascii="Arial" w:hAnsi="Arial" w:cs="Arial"/>
          <w:sz w:val="24"/>
          <w:szCs w:val="24"/>
        </w:rPr>
        <w:t>1200 x 2400 mm</w:t>
      </w:r>
    </w:p>
    <w:p w:rsidR="00C40C5A" w:rsidRDefault="00C40C5A" w:rsidP="00AB1DC4">
      <w:pPr>
        <w:rPr>
          <w:rFonts w:ascii="Arial" w:hAnsi="Arial" w:cs="Arial"/>
          <w:sz w:val="24"/>
          <w:szCs w:val="24"/>
        </w:rPr>
      </w:pPr>
    </w:p>
    <w:p w:rsidR="00D63936" w:rsidRPr="00107BE8" w:rsidRDefault="00D63936" w:rsidP="00AB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Materialstärke je ca. 50 mm</w:t>
      </w:r>
    </w:p>
    <w:p w:rsidR="00AB1DC4" w:rsidRPr="00107BE8" w:rsidRDefault="00AB1DC4" w:rsidP="00AB1DC4">
      <w:pPr>
        <w:rPr>
          <w:rFonts w:ascii="Arial" w:hAnsi="Arial" w:cs="Arial"/>
          <w:sz w:val="24"/>
          <w:szCs w:val="24"/>
        </w:rPr>
      </w:pPr>
    </w:p>
    <w:p w:rsidR="00107BE8" w:rsidRDefault="00AB1DC4" w:rsidP="00AB1DC4">
      <w:pPr>
        <w:rPr>
          <w:rFonts w:ascii="Arial" w:hAnsi="Arial" w:cs="Arial"/>
          <w:sz w:val="24"/>
          <w:szCs w:val="24"/>
        </w:rPr>
      </w:pPr>
      <w:r w:rsidRPr="00700E2B">
        <w:rPr>
          <w:rFonts w:ascii="Arial" w:hAnsi="Arial" w:cs="Arial"/>
          <w:sz w:val="24"/>
          <w:szCs w:val="24"/>
        </w:rPr>
        <w:t>Deckenmontage</w:t>
      </w:r>
      <w:r w:rsidR="00752C25">
        <w:rPr>
          <w:rFonts w:ascii="Arial" w:hAnsi="Arial" w:cs="Arial"/>
          <w:sz w:val="24"/>
          <w:szCs w:val="24"/>
        </w:rPr>
        <w:t xml:space="preserve"> an Magneten </w:t>
      </w:r>
      <w:proofErr w:type="spellStart"/>
      <w:r w:rsidR="00752C25">
        <w:rPr>
          <w:rFonts w:ascii="Arial" w:hAnsi="Arial" w:cs="Arial"/>
          <w:sz w:val="24"/>
          <w:szCs w:val="24"/>
        </w:rPr>
        <w:t>gec</w:t>
      </w:r>
      <w:r w:rsidR="00107BE8">
        <w:rPr>
          <w:rFonts w:ascii="Arial" w:hAnsi="Arial" w:cs="Arial"/>
          <w:sz w:val="24"/>
          <w:szCs w:val="24"/>
        </w:rPr>
        <w:t>lipst</w:t>
      </w:r>
      <w:proofErr w:type="spellEnd"/>
      <w:r w:rsidR="00107BE8">
        <w:rPr>
          <w:rFonts w:ascii="Arial" w:hAnsi="Arial" w:cs="Arial"/>
          <w:sz w:val="24"/>
          <w:szCs w:val="24"/>
        </w:rPr>
        <w:t xml:space="preserve"> mit Sicherung</w:t>
      </w:r>
    </w:p>
    <w:p w:rsidR="00AB1DC4" w:rsidRDefault="00AB1DC4" w:rsidP="00AB1DC4">
      <w:pPr>
        <w:rPr>
          <w:rFonts w:ascii="Arial" w:hAnsi="Arial" w:cs="Arial"/>
          <w:sz w:val="24"/>
          <w:szCs w:val="24"/>
        </w:rPr>
      </w:pPr>
    </w:p>
    <w:p w:rsidR="00AB1DC4" w:rsidRDefault="00AB1DC4" w:rsidP="00AB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</w:t>
      </w:r>
      <w:r w:rsidR="00B728EE">
        <w:rPr>
          <w:rFonts w:ascii="Arial" w:hAnsi="Arial" w:cs="Arial"/>
          <w:sz w:val="24"/>
          <w:szCs w:val="24"/>
        </w:rPr>
        <w:t>ernativ</w:t>
      </w:r>
      <w:r>
        <w:rPr>
          <w:rFonts w:ascii="Arial" w:hAnsi="Arial" w:cs="Arial"/>
          <w:sz w:val="24"/>
          <w:szCs w:val="24"/>
        </w:rPr>
        <w:t xml:space="preserve"> an Kabeln </w:t>
      </w:r>
      <w:proofErr w:type="spellStart"/>
      <w:r>
        <w:rPr>
          <w:rFonts w:ascii="Arial" w:hAnsi="Arial" w:cs="Arial"/>
          <w:sz w:val="24"/>
          <w:szCs w:val="24"/>
        </w:rPr>
        <w:t>abgependelt</w:t>
      </w:r>
      <w:proofErr w:type="spellEnd"/>
      <w:r>
        <w:rPr>
          <w:rFonts w:ascii="Arial" w:hAnsi="Arial" w:cs="Arial"/>
          <w:sz w:val="24"/>
          <w:szCs w:val="24"/>
        </w:rPr>
        <w:t xml:space="preserve"> incl. Kabelsätzen mit</w:t>
      </w:r>
    </w:p>
    <w:p w:rsidR="00AB1DC4" w:rsidRDefault="00AB1DC4" w:rsidP="00AB1D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verpres</w:t>
      </w:r>
      <w:r w:rsidR="004734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tem</w:t>
      </w:r>
      <w:proofErr w:type="spellEnd"/>
      <w:r>
        <w:rPr>
          <w:rFonts w:ascii="Arial" w:hAnsi="Arial" w:cs="Arial"/>
          <w:sz w:val="24"/>
          <w:szCs w:val="24"/>
        </w:rPr>
        <w:t xml:space="preserve"> Deckengewinde, höhenverstellbare Haken</w:t>
      </w:r>
    </w:p>
    <w:p w:rsidR="00AB1DC4" w:rsidRDefault="00AB1DC4" w:rsidP="00AB1DC4">
      <w:pPr>
        <w:ind w:left="2832" w:hanging="2832"/>
        <w:rPr>
          <w:rFonts w:ascii="Arial" w:hAnsi="Arial" w:cs="Arial"/>
          <w:sz w:val="24"/>
          <w:szCs w:val="24"/>
        </w:rPr>
      </w:pPr>
    </w:p>
    <w:p w:rsidR="00AB1DC4" w:rsidRDefault="00AB1DC4" w:rsidP="00AB1DC4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Einseitig</w:t>
      </w:r>
      <w:r w:rsidRPr="00023910">
        <w:rPr>
          <w:rFonts w:ascii="Arial" w:hAnsi="Arial" w:cs="Arial"/>
          <w:sz w:val="24"/>
          <w:szCs w:val="24"/>
        </w:rPr>
        <w:t xml:space="preserve"> bezogen mit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 xml:space="preserve"> Akustikgewebe </w:t>
      </w:r>
      <w:r w:rsidR="001E0772">
        <w:rPr>
          <w:rFonts w:ascii="Arial" w:hAnsi="Arial" w:cs="Arial"/>
          <w:sz w:val="24"/>
          <w:szCs w:val="24"/>
        </w:rPr>
        <w:t>Twist</w:t>
      </w:r>
      <w:r w:rsidRPr="00023910">
        <w:rPr>
          <w:rFonts w:ascii="Arial" w:hAnsi="Arial" w:cs="Arial"/>
          <w:sz w:val="24"/>
          <w:szCs w:val="24"/>
        </w:rPr>
        <w:t xml:space="preserve">, </w:t>
      </w:r>
    </w:p>
    <w:p w:rsidR="00AB1DC4" w:rsidRDefault="00AB1DC4" w:rsidP="001954C9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alternativ 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Stoff Twist</w:t>
      </w:r>
      <w:r w:rsidR="001E0772">
        <w:rPr>
          <w:rFonts w:ascii="Arial" w:hAnsi="Arial" w:cs="Arial"/>
          <w:sz w:val="24"/>
          <w:szCs w:val="24"/>
        </w:rPr>
        <w:t xml:space="preserve"> Melange</w:t>
      </w:r>
      <w:r w:rsidRPr="00023910">
        <w:rPr>
          <w:rFonts w:ascii="Arial" w:hAnsi="Arial" w:cs="Arial"/>
          <w:sz w:val="24"/>
          <w:szCs w:val="24"/>
        </w:rPr>
        <w:t>,</w:t>
      </w:r>
    </w:p>
    <w:p w:rsidR="00B728EE" w:rsidRDefault="00AB1DC4" w:rsidP="001954C9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alternativ Stoff Soul (Filz)</w:t>
      </w:r>
    </w:p>
    <w:p w:rsidR="00B728EE" w:rsidRDefault="00B728EE" w:rsidP="00B728EE">
      <w:pPr>
        <w:rPr>
          <w:rFonts w:ascii="Arial" w:hAnsi="Arial" w:cs="Arial"/>
          <w:sz w:val="24"/>
          <w:szCs w:val="24"/>
        </w:rPr>
      </w:pPr>
    </w:p>
    <w:p w:rsidR="001954C9" w:rsidRDefault="001954C9" w:rsidP="00B728EE">
      <w:pPr>
        <w:rPr>
          <w:rFonts w:ascii="Arial" w:hAnsi="Arial" w:cs="Arial"/>
          <w:sz w:val="24"/>
          <w:szCs w:val="24"/>
        </w:rPr>
      </w:pPr>
    </w:p>
    <w:p w:rsidR="00B728EE" w:rsidRDefault="00B728EE" w:rsidP="00B72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Farbspektrum des</w:t>
      </w:r>
      <w:r w:rsidRPr="00023910">
        <w:rPr>
          <w:rFonts w:ascii="Arial" w:hAnsi="Arial" w:cs="Arial"/>
          <w:sz w:val="24"/>
          <w:szCs w:val="24"/>
        </w:rPr>
        <w:t xml:space="preserve"> Herstellers</w:t>
      </w:r>
    </w:p>
    <w:p w:rsidR="00B728EE" w:rsidRDefault="00B728EE" w:rsidP="00B728EE">
      <w:pPr>
        <w:rPr>
          <w:rFonts w:ascii="Arial" w:hAnsi="Arial" w:cs="Arial"/>
          <w:sz w:val="24"/>
          <w:szCs w:val="24"/>
        </w:rPr>
      </w:pPr>
    </w:p>
    <w:p w:rsidR="00B728EE" w:rsidRPr="00023910" w:rsidRDefault="00B728EE" w:rsidP="00B728EE">
      <w:pPr>
        <w:rPr>
          <w:rFonts w:ascii="Arial" w:hAnsi="Arial" w:cs="Arial"/>
          <w:sz w:val="24"/>
          <w:szCs w:val="24"/>
        </w:rPr>
      </w:pPr>
    </w:p>
    <w:p w:rsidR="00AB1DC4" w:rsidRDefault="00AB1DC4" w:rsidP="00AB1DC4">
      <w:pPr>
        <w:ind w:left="2124" w:firstLine="708"/>
        <w:rPr>
          <w:rFonts w:ascii="Arial" w:hAnsi="Arial" w:cs="Arial"/>
          <w:sz w:val="24"/>
          <w:szCs w:val="24"/>
        </w:rPr>
      </w:pPr>
    </w:p>
    <w:p w:rsidR="00023910" w:rsidRDefault="00AB1DC4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1954C9" w:rsidRDefault="001954C9" w:rsidP="00023910">
      <w:pPr>
        <w:rPr>
          <w:rFonts w:ascii="Arial" w:hAnsi="Arial" w:cs="Arial"/>
          <w:sz w:val="24"/>
          <w:szCs w:val="24"/>
        </w:rPr>
      </w:pPr>
    </w:p>
    <w:p w:rsidR="001954C9" w:rsidRDefault="001954C9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AB1DC4" w:rsidP="000239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Kontaktadresse</w:t>
      </w:r>
      <w:r w:rsidR="00023910" w:rsidRPr="00023910">
        <w:rPr>
          <w:rFonts w:ascii="Arial" w:hAnsi="Arial" w:cs="Arial"/>
          <w:sz w:val="24"/>
          <w:szCs w:val="24"/>
          <w:u w:val="single"/>
        </w:rPr>
        <w:t>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8535AA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>, 51</w:t>
      </w:r>
      <w:r w:rsidR="008535AA">
        <w:rPr>
          <w:rFonts w:ascii="Arial" w:hAnsi="Arial" w:cs="Arial"/>
          <w:sz w:val="24"/>
          <w:szCs w:val="24"/>
        </w:rPr>
        <w:t>069 Köln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8535AA">
        <w:rPr>
          <w:rFonts w:ascii="Arial" w:hAnsi="Arial" w:cs="Arial"/>
          <w:sz w:val="24"/>
          <w:szCs w:val="24"/>
        </w:rPr>
        <w:t>1 – 168898-0</w:t>
      </w:r>
    </w:p>
    <w:p w:rsidR="00023910" w:rsidRP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sectPr w:rsidR="00023910" w:rsidRPr="00023910" w:rsidSect="00023910">
      <w:headerReference w:type="default" r:id="rId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5A" w:rsidRDefault="00C40C5A" w:rsidP="00A20CBF">
      <w:r>
        <w:separator/>
      </w:r>
    </w:p>
  </w:endnote>
  <w:endnote w:type="continuationSeparator" w:id="0">
    <w:p w:rsidR="00C40C5A" w:rsidRDefault="00C40C5A" w:rsidP="00A2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5A" w:rsidRDefault="00C40C5A" w:rsidP="00A20CBF">
      <w:r>
        <w:separator/>
      </w:r>
    </w:p>
  </w:footnote>
  <w:footnote w:type="continuationSeparator" w:id="0">
    <w:p w:rsidR="00C40C5A" w:rsidRDefault="00C40C5A" w:rsidP="00A2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5A" w:rsidRDefault="005B3AE6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p w:rsidR="00C40C5A" w:rsidRDefault="005B3AE6" w:rsidP="00A20CBF">
                  <w:pPr>
                    <w:pStyle w:val="Kopfzeile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alias w:val="Titel"/>
                      <w:id w:val="8567973"/>
                      <w:placeholder>
                        <w:docPart w:val="47761B62DF6444599C57BFBC6933934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40C5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Textvorschlag für LV - Akustikpaneele - Decke</w:t>
                      </w:r>
                    </w:sdtContent>
                  </w:sdt>
                  <w:r w:rsidR="00C40C5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magnetisch/</w:t>
                  </w:r>
                  <w:proofErr w:type="spellStart"/>
                  <w:r w:rsidR="00C40C5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abgependelt</w:t>
                  </w:r>
                  <w:proofErr w:type="spellEnd"/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C40C5A" w:rsidRDefault="00C40C5A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CBF"/>
    <w:rsid w:val="00023910"/>
    <w:rsid w:val="00025195"/>
    <w:rsid w:val="000378BC"/>
    <w:rsid w:val="000B3676"/>
    <w:rsid w:val="000D52AE"/>
    <w:rsid w:val="000D7E34"/>
    <w:rsid w:val="0010316E"/>
    <w:rsid w:val="00107BE8"/>
    <w:rsid w:val="00110488"/>
    <w:rsid w:val="00116C36"/>
    <w:rsid w:val="00117DA8"/>
    <w:rsid w:val="00137E53"/>
    <w:rsid w:val="00162C95"/>
    <w:rsid w:val="00177440"/>
    <w:rsid w:val="001954C9"/>
    <w:rsid w:val="001A59CA"/>
    <w:rsid w:val="001B1AD9"/>
    <w:rsid w:val="001C1427"/>
    <w:rsid w:val="001D3B54"/>
    <w:rsid w:val="001E0772"/>
    <w:rsid w:val="00206F45"/>
    <w:rsid w:val="00210F1B"/>
    <w:rsid w:val="002152D5"/>
    <w:rsid w:val="00223039"/>
    <w:rsid w:val="00250EF3"/>
    <w:rsid w:val="0025563D"/>
    <w:rsid w:val="00263CDB"/>
    <w:rsid w:val="002D58FA"/>
    <w:rsid w:val="002E1422"/>
    <w:rsid w:val="00307D14"/>
    <w:rsid w:val="00310629"/>
    <w:rsid w:val="00321B78"/>
    <w:rsid w:val="00321C47"/>
    <w:rsid w:val="003529EB"/>
    <w:rsid w:val="0037655C"/>
    <w:rsid w:val="00392482"/>
    <w:rsid w:val="00395443"/>
    <w:rsid w:val="003A2756"/>
    <w:rsid w:val="003A70E6"/>
    <w:rsid w:val="003D22D1"/>
    <w:rsid w:val="00424BDE"/>
    <w:rsid w:val="0044294E"/>
    <w:rsid w:val="00462DE5"/>
    <w:rsid w:val="00463B3E"/>
    <w:rsid w:val="00473498"/>
    <w:rsid w:val="004968AA"/>
    <w:rsid w:val="004A637C"/>
    <w:rsid w:val="004F53AD"/>
    <w:rsid w:val="00573C71"/>
    <w:rsid w:val="005A1C74"/>
    <w:rsid w:val="005A36E3"/>
    <w:rsid w:val="005B3AE6"/>
    <w:rsid w:val="005C2C65"/>
    <w:rsid w:val="005C3FE0"/>
    <w:rsid w:val="005D4A7C"/>
    <w:rsid w:val="00601268"/>
    <w:rsid w:val="00601E14"/>
    <w:rsid w:val="0060445A"/>
    <w:rsid w:val="006318CE"/>
    <w:rsid w:val="00633A88"/>
    <w:rsid w:val="00634E13"/>
    <w:rsid w:val="0065583B"/>
    <w:rsid w:val="00675AF7"/>
    <w:rsid w:val="006B6760"/>
    <w:rsid w:val="006F2351"/>
    <w:rsid w:val="00712142"/>
    <w:rsid w:val="00713229"/>
    <w:rsid w:val="00713BAE"/>
    <w:rsid w:val="00721583"/>
    <w:rsid w:val="00752C25"/>
    <w:rsid w:val="00763A10"/>
    <w:rsid w:val="00765614"/>
    <w:rsid w:val="00782470"/>
    <w:rsid w:val="00797471"/>
    <w:rsid w:val="00826DED"/>
    <w:rsid w:val="00827D89"/>
    <w:rsid w:val="008300B7"/>
    <w:rsid w:val="00843BC3"/>
    <w:rsid w:val="0085252C"/>
    <w:rsid w:val="008535AA"/>
    <w:rsid w:val="0087194F"/>
    <w:rsid w:val="0087373A"/>
    <w:rsid w:val="00881DDA"/>
    <w:rsid w:val="0089364C"/>
    <w:rsid w:val="00895A47"/>
    <w:rsid w:val="008B03DA"/>
    <w:rsid w:val="008B0693"/>
    <w:rsid w:val="008B15E1"/>
    <w:rsid w:val="008E519D"/>
    <w:rsid w:val="0090081D"/>
    <w:rsid w:val="009178E7"/>
    <w:rsid w:val="00931EB3"/>
    <w:rsid w:val="00933955"/>
    <w:rsid w:val="009549CF"/>
    <w:rsid w:val="009656D1"/>
    <w:rsid w:val="0099212E"/>
    <w:rsid w:val="009B13B6"/>
    <w:rsid w:val="009B745B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1DC4"/>
    <w:rsid w:val="00AB3C32"/>
    <w:rsid w:val="00AB43E7"/>
    <w:rsid w:val="00AD28DB"/>
    <w:rsid w:val="00B37D22"/>
    <w:rsid w:val="00B62678"/>
    <w:rsid w:val="00B728EE"/>
    <w:rsid w:val="00B8603A"/>
    <w:rsid w:val="00B961A1"/>
    <w:rsid w:val="00C03144"/>
    <w:rsid w:val="00C05D55"/>
    <w:rsid w:val="00C274C3"/>
    <w:rsid w:val="00C34B91"/>
    <w:rsid w:val="00C40C5A"/>
    <w:rsid w:val="00C47BC8"/>
    <w:rsid w:val="00C5119D"/>
    <w:rsid w:val="00C5155F"/>
    <w:rsid w:val="00C5658A"/>
    <w:rsid w:val="00C645F7"/>
    <w:rsid w:val="00C71BD1"/>
    <w:rsid w:val="00C72089"/>
    <w:rsid w:val="00C803D1"/>
    <w:rsid w:val="00C81CA6"/>
    <w:rsid w:val="00C821C7"/>
    <w:rsid w:val="00CE3842"/>
    <w:rsid w:val="00D17E23"/>
    <w:rsid w:val="00D2020A"/>
    <w:rsid w:val="00D2793D"/>
    <w:rsid w:val="00D30F06"/>
    <w:rsid w:val="00D36F1F"/>
    <w:rsid w:val="00D43B67"/>
    <w:rsid w:val="00D63936"/>
    <w:rsid w:val="00D654DD"/>
    <w:rsid w:val="00D74D6C"/>
    <w:rsid w:val="00DA36B2"/>
    <w:rsid w:val="00DA6AE3"/>
    <w:rsid w:val="00DE69E3"/>
    <w:rsid w:val="00DF2BE9"/>
    <w:rsid w:val="00E0651C"/>
    <w:rsid w:val="00E10827"/>
    <w:rsid w:val="00E254C9"/>
    <w:rsid w:val="00E30246"/>
    <w:rsid w:val="00E37407"/>
    <w:rsid w:val="00E61855"/>
    <w:rsid w:val="00EB1D84"/>
    <w:rsid w:val="00EB4FA2"/>
    <w:rsid w:val="00EC1875"/>
    <w:rsid w:val="00EC684B"/>
    <w:rsid w:val="00F2749B"/>
    <w:rsid w:val="00F3642F"/>
    <w:rsid w:val="00F56CC5"/>
    <w:rsid w:val="00F57980"/>
    <w:rsid w:val="00F851DD"/>
    <w:rsid w:val="00F926C6"/>
    <w:rsid w:val="00FB6169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0E5"/>
    <w:rsid w:val="00031EBB"/>
    <w:rsid w:val="00086B71"/>
    <w:rsid w:val="001600FB"/>
    <w:rsid w:val="002A79B1"/>
    <w:rsid w:val="005F7E27"/>
    <w:rsid w:val="007B3DD3"/>
    <w:rsid w:val="009251AF"/>
    <w:rsid w:val="00A225C9"/>
    <w:rsid w:val="00AB35D6"/>
    <w:rsid w:val="00B878E2"/>
    <w:rsid w:val="00BE787F"/>
    <w:rsid w:val="00D56CCF"/>
    <w:rsid w:val="00D8739B"/>
    <w:rsid w:val="00D920E5"/>
    <w:rsid w:val="00E65F5E"/>
    <w:rsid w:val="00F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CAE6-F7F4-4E57-B394-A6BAD105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- Akustikpaneele - Decke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- Akustikpaneele - Decke</dc:title>
  <dc:creator>objectiv | Manuela vom Lehn</dc:creator>
  <cp:lastModifiedBy>objectiv | Manuela vom Lehn</cp:lastModifiedBy>
  <cp:revision>15</cp:revision>
  <cp:lastPrinted>2015-06-17T09:45:00Z</cp:lastPrinted>
  <dcterms:created xsi:type="dcterms:W3CDTF">2016-02-09T15:57:00Z</dcterms:created>
  <dcterms:modified xsi:type="dcterms:W3CDTF">2017-06-01T09:17:00Z</dcterms:modified>
</cp:coreProperties>
</file>